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5EF5D8BE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>ROCKWOOL A</w:t>
      </w:r>
      <w:r>
        <w:rPr>
          <w:rFonts w:ascii="Avenir LT Pro 45 Book" w:hAnsi="Avenir LT Pro 45 Book" w:cs="Arial"/>
          <w:b/>
          <w:bCs/>
          <w:color w:val="D20014" w:themeColor="accent1"/>
          <w:lang w:val="it-IT"/>
        </w:rPr>
        <w:t>coustic 225 Plus N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1EEBC423" w14:textId="71841E8F" w:rsidR="00D033C7" w:rsidRDefault="00D033C7" w:rsidP="0004543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BE2A54">
        <w:rPr>
          <w:rFonts w:ascii="Avenir LT Pro 45 Book" w:hAnsi="Avenir LT Pro 45 Book" w:cs="Arial"/>
          <w:color w:val="auto"/>
          <w:lang w:val="it-IT"/>
        </w:rPr>
        <w:t xml:space="preserve"> 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>media</w:t>
      </w:r>
      <w:r w:rsidR="00250056"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densità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720A57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divisorie </w:t>
      </w:r>
      <w:r w:rsidR="004053C2">
        <w:rPr>
          <w:rFonts w:ascii="Avenir LT Pro 45 Book" w:hAnsi="Avenir LT Pro 45 Book" w:cs="Arial"/>
          <w:b/>
          <w:bCs/>
          <w:color w:val="auto"/>
          <w:lang w:val="it-IT"/>
        </w:rPr>
        <w:t>massive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161D1D42" w14:textId="77777777" w:rsidR="0004543E" w:rsidRDefault="0004543E" w:rsidP="0004543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ROCKWOOL </w:t>
      </w:r>
      <w:r>
        <w:rPr>
          <w:rFonts w:ascii="Avenir LT Pro 45 Book" w:hAnsi="Avenir LT Pro 45 Book" w:cs="Arial"/>
          <w:color w:val="auto"/>
          <w:lang w:val="it-IT"/>
        </w:rPr>
        <w:t xml:space="preserve">Acoustic 225 Plus N,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prodotto nello stabilimento </w:t>
      </w:r>
      <w:r>
        <w:rPr>
          <w:rFonts w:ascii="Avenir LT Pro 45 Book" w:hAnsi="Avenir LT Pro 45 Book" w:cs="Arial"/>
          <w:color w:val="auto"/>
          <w:lang w:val="it-IT"/>
        </w:rPr>
        <w:t>croato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(ROCKWOOL </w:t>
      </w:r>
      <w:proofErr w:type="spellStart"/>
      <w:r>
        <w:rPr>
          <w:rFonts w:ascii="Avenir LT Pro 45 Book" w:hAnsi="Avenir LT Pro 45 Book" w:cs="Arial"/>
          <w:color w:val="auto"/>
          <w:lang w:val="it-IT"/>
        </w:rPr>
        <w:t>Adriatic</w:t>
      </w:r>
      <w:proofErr w:type="spellEnd"/>
      <w:r>
        <w:rPr>
          <w:rFonts w:ascii="Avenir LT Pro 45 Book" w:hAnsi="Avenir LT Pro 45 Book" w:cs="Arial"/>
          <w:color w:val="auto"/>
          <w:lang w:val="it-IT"/>
        </w:rPr>
        <w:t xml:space="preserve"> </w:t>
      </w:r>
      <w:proofErr w:type="spellStart"/>
      <w:r>
        <w:rPr>
          <w:rFonts w:ascii="Avenir LT Pro 45 Book" w:hAnsi="Avenir LT Pro 45 Book" w:cs="Arial"/>
          <w:color w:val="auto"/>
          <w:lang w:val="it-IT"/>
        </w:rPr>
        <w:t>d.o.o</w:t>
      </w:r>
      <w:proofErr w:type="spellEnd"/>
      <w:r>
        <w:rPr>
          <w:rFonts w:ascii="Avenir LT Pro 45 Book" w:hAnsi="Avenir LT Pro 45 Book" w:cs="Arial"/>
          <w:color w:val="auto"/>
          <w:lang w:val="it-IT"/>
        </w:rPr>
        <w:t xml:space="preserve">),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ha ottenuto la certificazione </w:t>
      </w:r>
      <w:proofErr w:type="spellStart"/>
      <w:r w:rsidRPr="000C741D">
        <w:rPr>
          <w:rFonts w:ascii="Avenir LT Pro 45 Book" w:hAnsi="Avenir LT Pro 45 Book" w:cs="Arial"/>
          <w:b/>
          <w:bCs/>
          <w:color w:val="auto"/>
          <w:lang w:val="it-IT"/>
        </w:rPr>
        <w:t>Eurofins</w:t>
      </w:r>
      <w:proofErr w:type="spellEnd"/>
      <w:r w:rsidRPr="000C741D">
        <w:rPr>
          <w:rFonts w:ascii="Avenir LT Pro 45 Book" w:hAnsi="Avenir LT Pro 45 Book" w:cs="Arial"/>
          <w:b/>
          <w:bCs/>
          <w:color w:val="auto"/>
          <w:lang w:val="it-IT"/>
        </w:rPr>
        <w:t xml:space="preserve"> Indoor Air Comfort Gold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, che attesta le minime emissioni di VOC. </w:t>
      </w:r>
    </w:p>
    <w:p w14:paraId="75F83CC6" w14:textId="77777777" w:rsidR="0004543E" w:rsidRDefault="0004543E" w:rsidP="0004543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>
        <w:rPr>
          <w:rFonts w:ascii="Avenir LT Pro 45 Book" w:hAnsi="Avenir LT Pro 45 Book" w:cs="Arial"/>
          <w:color w:val="000000"/>
          <w:lang w:val="it-IT"/>
        </w:rPr>
        <w:t xml:space="preserve">ROCKWOOL Acoustic 225 Plus N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4F4062ED" w14:textId="77777777" w:rsidR="0004543E" w:rsidRDefault="0004543E" w:rsidP="0004543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>ROCKWOOL Acoustic 225 Plus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>
        <w:rPr>
          <w:rFonts w:ascii="Avenir LT Pro 45 Book" w:hAnsi="Avenir LT Pro 45 Book" w:cs="Arial"/>
          <w:color w:val="000000"/>
          <w:lang w:val="it-IT"/>
        </w:rPr>
        <w:t xml:space="preserve">13162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7420069F" w14:textId="77777777" w:rsidR="0004543E" w:rsidRDefault="0004543E" w:rsidP="0004543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Pr="00CD5C80">
        <w:rPr>
          <w:rFonts w:ascii="Avenir LT Pro 45 Book" w:hAnsi="Avenir LT Pro 45 Book" w:cs="Arial"/>
          <w:b/>
          <w:bCs/>
          <w:color w:val="000000"/>
          <w:lang w:val="it-IT"/>
        </w:rPr>
        <w:t>MW-EN13162-T4-DS(70,90)-WS-WL(P)-MU1-AFr25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>
        <w:rPr>
          <w:rFonts w:ascii="Avenir LT Pro 45 Book" w:hAnsi="Avenir LT Pro 45 Book" w:cs="Arial"/>
          <w:color w:val="000000"/>
          <w:lang w:val="it-IT"/>
        </w:rPr>
        <w:t>riportato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0BAAEA84" w14:textId="77777777" w:rsidR="0004543E" w:rsidRDefault="0004543E" w:rsidP="0004543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0,033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70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36F37B08" w14:textId="77777777" w:rsidR="0004543E" w:rsidRDefault="0004543E" w:rsidP="0004543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ROCKWOOL Acoustic 225 Plus N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EN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>
        <w:rPr>
          <w:rFonts w:ascii="Avenir LT Pro 45 Book" w:hAnsi="Avenir LT Pro 45 Book" w:cs="Arial"/>
          <w:color w:val="000000"/>
          <w:lang w:val="it-IT"/>
        </w:rPr>
        <w:t xml:space="preserve"> 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>
        <w:rPr>
          <w:rFonts w:ascii="Avenir LT Pro 45 Book" w:hAnsi="Avenir LT Pro 45 Book" w:cs="Arial"/>
          <w:color w:val="000000"/>
          <w:lang w:val="it-IT"/>
        </w:rPr>
        <w:t>).</w:t>
      </w:r>
    </w:p>
    <w:p w14:paraId="35C3BAC6" w14:textId="77777777" w:rsidR="0004543E" w:rsidRDefault="0004543E" w:rsidP="0004543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>Il pannello ROCKWOOL Acoustic 225 Plus</w:t>
      </w:r>
      <w:r>
        <w:rPr>
          <w:rFonts w:ascii="Avenir LT Pro 45 Book" w:hAnsi="Avenir LT Pro 45 Book" w:cs="Arial"/>
          <w:color w:val="000000"/>
          <w:lang w:val="it-IT"/>
        </w:rPr>
        <w:t xml:space="preserve"> N</w:t>
      </w:r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30E101BE" w14:textId="77777777" w:rsidR="0004543E" w:rsidRDefault="0004543E" w:rsidP="0004543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</w:t>
      </w:r>
      <w:proofErr w:type="spellStart"/>
      <w:r w:rsidRPr="009603E2">
        <w:rPr>
          <w:rFonts w:ascii="Avenir LT Pro 45 Book" w:hAnsi="Avenir LT Pro 45 Book" w:cs="Arial"/>
          <w:color w:val="000000"/>
          <w:lang w:val="it-IT"/>
        </w:rPr>
        <w:t>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430C9843" w14:textId="77777777" w:rsidR="0004543E" w:rsidRDefault="0004543E" w:rsidP="0004543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1F853105" w14:textId="77777777" w:rsidR="0004543E" w:rsidRDefault="0004543E" w:rsidP="0004543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72C1" w14:textId="77777777" w:rsidR="00AC2B6F" w:rsidRDefault="00AC2B6F" w:rsidP="00746BC4">
      <w:pPr>
        <w:spacing w:before="0"/>
      </w:pPr>
      <w:r>
        <w:separator/>
      </w:r>
    </w:p>
  </w:endnote>
  <w:endnote w:type="continuationSeparator" w:id="0">
    <w:p w14:paraId="39809571" w14:textId="77777777" w:rsidR="00AC2B6F" w:rsidRDefault="00AC2B6F" w:rsidP="00746BC4">
      <w:pPr>
        <w:spacing w:before="0"/>
      </w:pPr>
      <w:r>
        <w:continuationSeparator/>
      </w:r>
    </w:p>
  </w:endnote>
  <w:endnote w:type="continuationNotice" w:id="1">
    <w:p w14:paraId="20337B2A" w14:textId="77777777" w:rsidR="00AC2B6F" w:rsidRDefault="00AC2B6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04543E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E5FB" w14:textId="77777777" w:rsidR="00AC2B6F" w:rsidRDefault="00AC2B6F" w:rsidP="00746BC4">
      <w:pPr>
        <w:spacing w:before="0"/>
      </w:pPr>
      <w:r>
        <w:separator/>
      </w:r>
    </w:p>
  </w:footnote>
  <w:footnote w:type="continuationSeparator" w:id="0">
    <w:p w14:paraId="37E685DC" w14:textId="77777777" w:rsidR="00AC2B6F" w:rsidRDefault="00AC2B6F" w:rsidP="00746BC4">
      <w:pPr>
        <w:spacing w:before="0"/>
      </w:pPr>
      <w:r>
        <w:continuationSeparator/>
      </w:r>
    </w:p>
  </w:footnote>
  <w:footnote w:type="continuationNotice" w:id="1">
    <w:p w14:paraId="138C2C7A" w14:textId="77777777" w:rsidR="00AC2B6F" w:rsidRDefault="00AC2B6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4543E"/>
    <w:rsid w:val="0005058E"/>
    <w:rsid w:val="00054949"/>
    <w:rsid w:val="00063884"/>
    <w:rsid w:val="00073555"/>
    <w:rsid w:val="00087416"/>
    <w:rsid w:val="000955BD"/>
    <w:rsid w:val="000A019E"/>
    <w:rsid w:val="000A4A46"/>
    <w:rsid w:val="000D5E64"/>
    <w:rsid w:val="000F6FB3"/>
    <w:rsid w:val="00113D97"/>
    <w:rsid w:val="0013241B"/>
    <w:rsid w:val="001540F4"/>
    <w:rsid w:val="001706CA"/>
    <w:rsid w:val="00190464"/>
    <w:rsid w:val="00194660"/>
    <w:rsid w:val="00196EDE"/>
    <w:rsid w:val="001A4AF9"/>
    <w:rsid w:val="001A6D90"/>
    <w:rsid w:val="001C6B90"/>
    <w:rsid w:val="001D4564"/>
    <w:rsid w:val="001F25FA"/>
    <w:rsid w:val="00242BA4"/>
    <w:rsid w:val="00250056"/>
    <w:rsid w:val="0025598C"/>
    <w:rsid w:val="00276515"/>
    <w:rsid w:val="002B57E8"/>
    <w:rsid w:val="002D0FC4"/>
    <w:rsid w:val="002E2381"/>
    <w:rsid w:val="002E6C35"/>
    <w:rsid w:val="00364444"/>
    <w:rsid w:val="00364A7C"/>
    <w:rsid w:val="00380979"/>
    <w:rsid w:val="003901AD"/>
    <w:rsid w:val="00392E1C"/>
    <w:rsid w:val="00392F3E"/>
    <w:rsid w:val="00393815"/>
    <w:rsid w:val="00395E51"/>
    <w:rsid w:val="003A2392"/>
    <w:rsid w:val="003B0ECC"/>
    <w:rsid w:val="003C104F"/>
    <w:rsid w:val="003C4F73"/>
    <w:rsid w:val="003D04BF"/>
    <w:rsid w:val="003D750D"/>
    <w:rsid w:val="003E5DC9"/>
    <w:rsid w:val="003F11D5"/>
    <w:rsid w:val="00402974"/>
    <w:rsid w:val="004053C2"/>
    <w:rsid w:val="0040553F"/>
    <w:rsid w:val="00405F6D"/>
    <w:rsid w:val="004148B8"/>
    <w:rsid w:val="00425464"/>
    <w:rsid w:val="004263C9"/>
    <w:rsid w:val="0043248A"/>
    <w:rsid w:val="00457626"/>
    <w:rsid w:val="004665FA"/>
    <w:rsid w:val="0047275E"/>
    <w:rsid w:val="004B6BFA"/>
    <w:rsid w:val="004C40B5"/>
    <w:rsid w:val="004D3976"/>
    <w:rsid w:val="004F41FE"/>
    <w:rsid w:val="00536735"/>
    <w:rsid w:val="00542B2C"/>
    <w:rsid w:val="0054356E"/>
    <w:rsid w:val="00544DF9"/>
    <w:rsid w:val="005462C2"/>
    <w:rsid w:val="00555E73"/>
    <w:rsid w:val="00584578"/>
    <w:rsid w:val="00585CC1"/>
    <w:rsid w:val="00594BF4"/>
    <w:rsid w:val="00597A9D"/>
    <w:rsid w:val="005A38C4"/>
    <w:rsid w:val="00601799"/>
    <w:rsid w:val="00605CA6"/>
    <w:rsid w:val="006235C3"/>
    <w:rsid w:val="00632B8F"/>
    <w:rsid w:val="006411ED"/>
    <w:rsid w:val="0065671D"/>
    <w:rsid w:val="00657F9A"/>
    <w:rsid w:val="00680E28"/>
    <w:rsid w:val="006832F8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43002"/>
    <w:rsid w:val="00746BC4"/>
    <w:rsid w:val="007628D9"/>
    <w:rsid w:val="00764E23"/>
    <w:rsid w:val="00767AC4"/>
    <w:rsid w:val="00782274"/>
    <w:rsid w:val="007A25AD"/>
    <w:rsid w:val="007A2F3D"/>
    <w:rsid w:val="007B0609"/>
    <w:rsid w:val="007C74F7"/>
    <w:rsid w:val="007F0C92"/>
    <w:rsid w:val="00833BED"/>
    <w:rsid w:val="00852C8B"/>
    <w:rsid w:val="00867635"/>
    <w:rsid w:val="008875FC"/>
    <w:rsid w:val="0089272A"/>
    <w:rsid w:val="00897EF1"/>
    <w:rsid w:val="008A6226"/>
    <w:rsid w:val="008C6434"/>
    <w:rsid w:val="008C7B1A"/>
    <w:rsid w:val="008F22EF"/>
    <w:rsid w:val="00920327"/>
    <w:rsid w:val="00943BD0"/>
    <w:rsid w:val="00960DA4"/>
    <w:rsid w:val="00963FF4"/>
    <w:rsid w:val="00965394"/>
    <w:rsid w:val="00971DAD"/>
    <w:rsid w:val="00981C9F"/>
    <w:rsid w:val="009829C9"/>
    <w:rsid w:val="009B7134"/>
    <w:rsid w:val="009C6B56"/>
    <w:rsid w:val="009E4A62"/>
    <w:rsid w:val="00A3064C"/>
    <w:rsid w:val="00A41A62"/>
    <w:rsid w:val="00A543E2"/>
    <w:rsid w:val="00A54E7C"/>
    <w:rsid w:val="00A60F47"/>
    <w:rsid w:val="00A61755"/>
    <w:rsid w:val="00A65DB6"/>
    <w:rsid w:val="00AC0222"/>
    <w:rsid w:val="00AC2B6F"/>
    <w:rsid w:val="00AC2F6A"/>
    <w:rsid w:val="00AD054A"/>
    <w:rsid w:val="00AF2943"/>
    <w:rsid w:val="00AF7975"/>
    <w:rsid w:val="00B1691E"/>
    <w:rsid w:val="00B32159"/>
    <w:rsid w:val="00B54521"/>
    <w:rsid w:val="00B61B33"/>
    <w:rsid w:val="00BB4E7A"/>
    <w:rsid w:val="00BE0E66"/>
    <w:rsid w:val="00BE2A54"/>
    <w:rsid w:val="00C16CB5"/>
    <w:rsid w:val="00C27193"/>
    <w:rsid w:val="00C94043"/>
    <w:rsid w:val="00CA3599"/>
    <w:rsid w:val="00CA6BFB"/>
    <w:rsid w:val="00CC0EAF"/>
    <w:rsid w:val="00CD388C"/>
    <w:rsid w:val="00CD5C80"/>
    <w:rsid w:val="00CE0A4C"/>
    <w:rsid w:val="00D033C7"/>
    <w:rsid w:val="00D3735C"/>
    <w:rsid w:val="00D70764"/>
    <w:rsid w:val="00D725A2"/>
    <w:rsid w:val="00D95658"/>
    <w:rsid w:val="00D95D15"/>
    <w:rsid w:val="00DB0CDD"/>
    <w:rsid w:val="00DC7D84"/>
    <w:rsid w:val="00DD3679"/>
    <w:rsid w:val="00E326C2"/>
    <w:rsid w:val="00E32C18"/>
    <w:rsid w:val="00E34DE5"/>
    <w:rsid w:val="00E463F0"/>
    <w:rsid w:val="00E61685"/>
    <w:rsid w:val="00E934B7"/>
    <w:rsid w:val="00ED3FFB"/>
    <w:rsid w:val="00EE6EB1"/>
    <w:rsid w:val="00F43C13"/>
    <w:rsid w:val="00F938C0"/>
    <w:rsid w:val="00FA3FC7"/>
    <w:rsid w:val="00FB2A97"/>
    <w:rsid w:val="00FB2AAF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93</cp:revision>
  <dcterms:created xsi:type="dcterms:W3CDTF">2024-02-14T15:45:00Z</dcterms:created>
  <dcterms:modified xsi:type="dcterms:W3CDTF">2024-05-23T08:49:00Z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